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27F8F" w:rsidRPr="00B27F8F" w:rsidTr="00B27F8F">
        <w:tc>
          <w:tcPr>
            <w:tcW w:w="9396" w:type="dxa"/>
            <w:shd w:val="clear" w:color="auto" w:fill="FFC000"/>
          </w:tcPr>
          <w:p w:rsidR="00B27F8F" w:rsidRPr="00B27F8F" w:rsidRDefault="00B27F8F" w:rsidP="00B27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b/>
                <w:sz w:val="24"/>
                <w:szCs w:val="24"/>
              </w:rPr>
              <w:t>Catepanate of Italy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tbl>
            <w:tblPr>
              <w:tblW w:w="5280" w:type="dxa"/>
              <w:tblInd w:w="2008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628"/>
              <w:gridCol w:w="1652"/>
            </w:tblGrid>
            <w:tr w:rsidR="00B27F8F" w:rsidRPr="00B27F8F" w:rsidTr="00B27F8F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Catepanate of Italy</w:t>
                  </w:r>
                </w:p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Κατεπανίκιον Ἰταλίας</w:t>
                  </w:r>
                </w:p>
              </w:tc>
            </w:tr>
            <w:tr w:rsidR="00B27F8F" w:rsidRPr="00B27F8F" w:rsidTr="00B27F8F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Province of the Byzantine Empire</w:t>
                  </w:r>
                </w:p>
              </w:tc>
            </w:tr>
            <w:tr w:rsidR="00B27F8F" w:rsidRPr="00B27F8F" w:rsidTr="00B27F8F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965–1071</w:t>
                  </w:r>
                </w:p>
              </w:tc>
            </w:tr>
            <w:tr w:rsidR="00B27F8F" w:rsidRPr="00B27F8F" w:rsidTr="00B27F8F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44C9CAA" wp14:editId="69B8BC65">
                        <wp:extent cx="2095500" cy="1952625"/>
                        <wp:effectExtent l="0" t="0" r="0" b="9525"/>
                        <wp:docPr id="19" name="Picture 19" descr="https://upload.wikimedia.org/wikipedia/commons/thumb/2/27/Catapanate_of_italy.png/220px-Catapanate_of_ital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upload.wikimedia.org/wikipedia/commons/thumb/2/27/Catapanate_of_italy.png/220px-Catapanate_of_italy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952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27F8F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Approximate territorial extent of the Catapanate of Italy during the early 11th century. Modern city names (in Italian, except from Napoli) are provided alongside the medieval Greek names.</w:t>
                  </w:r>
                </w:p>
              </w:tc>
            </w:tr>
            <w:tr w:rsidR="00B27F8F" w:rsidRPr="00B27F8F" w:rsidTr="00B27F8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Bari</w:t>
                  </w:r>
                </w:p>
              </w:tc>
            </w:tr>
            <w:tr w:rsidR="00B27F8F" w:rsidRPr="00B27F8F" w:rsidTr="00B27F8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7F8F" w:rsidRPr="00B27F8F" w:rsidTr="00B27F8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Historical era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Middle Ages</w:t>
                  </w:r>
                </w:p>
              </w:tc>
            </w:tr>
            <w:tr w:rsidR="00B27F8F" w:rsidRPr="00B27F8F" w:rsidTr="00B27F8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7F8F" w:rsidRPr="00B27F8F" w:rsidTr="00B27F8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Established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965</w:t>
                  </w:r>
                </w:p>
              </w:tc>
            </w:tr>
            <w:tr w:rsidR="00B27F8F" w:rsidRPr="00B27F8F" w:rsidTr="00B27F8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Norman conquest of southern Italy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1071</w:t>
                  </w:r>
                </w:p>
              </w:tc>
            </w:tr>
            <w:tr w:rsidR="00B27F8F" w:rsidRPr="00B27F8F" w:rsidTr="00B27F8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7F8F" w:rsidRPr="00B27F8F" w:rsidTr="00B27F8F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7F8F" w:rsidRPr="00B27F8F" w:rsidTr="00B27F8F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tbl>
                  <w:tblPr>
                    <w:tblW w:w="362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90"/>
                    <w:gridCol w:w="1754"/>
                  </w:tblGrid>
                  <w:tr w:rsidR="00B27F8F" w:rsidRPr="00B27F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B27F8F" w:rsidRPr="00B27F8F" w:rsidRDefault="00B27F8F" w:rsidP="00B27F8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7F8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Preceded by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B27F8F" w:rsidRPr="00B27F8F" w:rsidRDefault="00B27F8F" w:rsidP="00B27F8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27F8F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Succeeded by</w:t>
                        </w:r>
                      </w:p>
                    </w:tc>
                  </w:tr>
                  <w:tr w:rsidR="00B27F8F" w:rsidRPr="00B27F8F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544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5"/>
                          <w:gridCol w:w="1272"/>
                        </w:tblGrid>
                        <w:tr w:rsidR="00B27F8F" w:rsidRPr="00B27F8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7F8F" w:rsidRPr="00B27F8F" w:rsidRDefault="00B27F8F" w:rsidP="00B27F8F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27F8F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A22E00D" wp14:editId="3308CFC8">
                                    <wp:extent cx="142875" cy="257175"/>
                                    <wp:effectExtent l="0" t="0" r="9525" b="9525"/>
                                    <wp:docPr id="20" name="Picture 20" descr="https://upload.wikimedia.org/wikipedia/commons/thumb/6/68/Byzantine_Calvary_cross_potent_%28transparent%29.png/15px-Byzantine_Calvary_cross_potent_%28transparent%29.png">
                                      <a:hlinkClick xmlns:a="http://schemas.openxmlformats.org/drawingml/2006/main" r:id="rId9" tooltip="&quot;Longobardia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https://upload.wikimedia.org/wikipedia/commons/thumb/6/68/Byzantine_Calvary_cross_potent_%28transparent%29.png/15px-Byzantine_Calvary_cross_potent_%28transparent%29.png">
                                              <a:hlinkClick r:id="rId9" tooltip="&quot;Longobardia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7F8F" w:rsidRPr="00B27F8F" w:rsidRDefault="00B27F8F" w:rsidP="00B27F8F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27F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Longobardia</w:t>
                              </w:r>
                            </w:p>
                          </w:tc>
                        </w:tr>
                        <w:tr w:rsidR="00B27F8F" w:rsidRPr="00B27F8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7F8F" w:rsidRPr="00B27F8F" w:rsidRDefault="00B27F8F" w:rsidP="00B27F8F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27F8F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6FA38B4" wp14:editId="08B666ED">
                                    <wp:extent cx="142875" cy="257175"/>
                                    <wp:effectExtent l="0" t="0" r="9525" b="9525"/>
                                    <wp:docPr id="21" name="Picture 21" descr="https://upload.wikimedia.org/wikipedia/commons/thumb/e/e5/Lombard_Calvary_cross_potent_%28transparent%29.png/15px-Lombard_Calvary_cross_potent_%28transparent%29.png">
                                      <a:hlinkClick xmlns:a="http://schemas.openxmlformats.org/drawingml/2006/main" r:id="rId11" tooltip="&quot;Principality of Salerno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https://upload.wikimedia.org/wikipedia/commons/thumb/e/e5/Lombard_Calvary_cross_potent_%28transparent%29.png/15px-Lombard_Calvary_cross_potent_%28transparent%29.png">
                                              <a:hlinkClick r:id="rId11" tooltip="&quot;Principality of Salerno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" cy="257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7F8F" w:rsidRPr="00B27F8F" w:rsidRDefault="00B27F8F" w:rsidP="00B27F8F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27F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Principality of Salerno</w:t>
                              </w:r>
                            </w:p>
                          </w:tc>
                        </w:tr>
                      </w:tbl>
                      <w:p w:rsidR="00B27F8F" w:rsidRPr="00B27F8F" w:rsidRDefault="00B27F8F" w:rsidP="00B27F8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421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6"/>
                          <w:gridCol w:w="345"/>
                        </w:tblGrid>
                        <w:tr w:rsidR="00B27F8F" w:rsidRPr="00B27F8F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7F8F" w:rsidRPr="00B27F8F" w:rsidRDefault="00B27F8F" w:rsidP="00B27F8F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27F8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County of Apulia and Calabria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B27F8F" w:rsidRPr="00B27F8F" w:rsidRDefault="00B27F8F" w:rsidP="00B27F8F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27F8F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85E0D09" wp14:editId="415152EE">
                                    <wp:extent cx="190500" cy="219075"/>
                                    <wp:effectExtent l="0" t="0" r="0" b="9525"/>
                                    <wp:docPr id="22" name="Picture 22" descr="https://upload.wikimedia.org/wikipedia/commons/thumb/5/5d/Coat_of_Arms_of_Robert_Guiscard.svg/20px-Coat_of_Arms_of_Robert_Guiscard.svg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https://upload.wikimedia.org/wikipedia/commons/thumb/5/5d/Coat_of_Arms_of_Robert_Guiscard.svg/20px-Coat_of_Arms_of_Robert_Guiscard.svg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27F8F" w:rsidRPr="00B27F8F" w:rsidRDefault="00B27F8F" w:rsidP="00B27F8F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27F8F" w:rsidRPr="00B27F8F" w:rsidTr="00B27F8F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Today part of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B27F8F" w:rsidRPr="00B27F8F" w:rsidRDefault="00B27F8F" w:rsidP="00B27F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F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Italy</w:t>
                  </w:r>
                </w:p>
              </w:tc>
            </w:tr>
          </w:tbl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Catepans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970–975 Michael Abidelas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before 982 Romanos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982–985 Kalokyros Delphinas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985–988 Romanos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988–998 John Ammiropoulos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999–1006 Gregory Tarchaneiotes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1006–1008 Alexios Xiphias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1008–1010 John Kourkouas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1010–1016 Basil Mesardonites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May 1017 – December 1017 Leo Tornikios Kontoleon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December 1017 – 1027 Basil Boioannes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c. 1027–1029 Christophoros Burgaris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July 1029 – June 1032 Pothos Argyros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1032 – May 1033 Michael Protospatharios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May 1033 – 1038 Constantine Opos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1038–1039 Michael Spondyles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February 1039 – January 1040 Nikephoros Dokeianos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November 1040 – Summer of 1041 Michael Dokeianos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Summer 1041 – 1042 Exaugustus Boioannes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February 1042 – April 1042 Synodianos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April 1042 – September 1042 George Maniakes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Autumn 1042 Pardos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February 1043 – April 1043 Basil Theodorokanos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Autumn 1045 – September 1046 Eustathios Palatinos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September 1046 – December 1046 John Raphael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1050–1058 Argyrus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1060/1061 Marules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1062 Sirianus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1064–1068 Abulchares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1068 Perenos</w:t>
            </w:r>
          </w:p>
        </w:tc>
      </w:tr>
      <w:tr w:rsidR="00B27F8F" w:rsidRPr="00B27F8F" w:rsidTr="00B27F8F">
        <w:tc>
          <w:tcPr>
            <w:tcW w:w="9396" w:type="dxa"/>
            <w:shd w:val="clear" w:color="auto" w:fill="FFFF00"/>
          </w:tcPr>
          <w:p w:rsidR="00B27F8F" w:rsidRPr="00B27F8F" w:rsidRDefault="00B27F8F" w:rsidP="00B27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F8F">
              <w:rPr>
                <w:rFonts w:ascii="Times New Roman" w:hAnsi="Times New Roman" w:cs="Times New Roman"/>
                <w:sz w:val="24"/>
                <w:szCs w:val="24"/>
              </w:rPr>
              <w:t>1071 Stephen Pateranos</w:t>
            </w:r>
          </w:p>
        </w:tc>
      </w:tr>
    </w:tbl>
    <w:p w:rsidR="00532CAA" w:rsidRDefault="00532CAA" w:rsidP="00532CAA"/>
    <w:p w:rsidR="00532CAA" w:rsidRDefault="00532CAA" w:rsidP="00532CA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4" r:href="rId1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532CAA" w:rsidRDefault="00532CAA" w:rsidP="00532CAA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532CAA" w:rsidRPr="00205110" w:rsidTr="00FD4710">
        <w:tc>
          <w:tcPr>
            <w:tcW w:w="1838" w:type="dxa"/>
            <w:shd w:val="clear" w:color="auto" w:fill="00B050"/>
          </w:tcPr>
          <w:p w:rsidR="00532CAA" w:rsidRPr="00205110" w:rsidRDefault="00532CAA" w:rsidP="00FD471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461CF2" w:rsidRDefault="00461CF2" w:rsidP="00B27F8F">
      <w:bookmarkStart w:id="0" w:name="_GoBack"/>
      <w:bookmarkEnd w:id="0"/>
    </w:p>
    <w:sectPr w:rsidR="00461CF2">
      <w:head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FB" w:rsidRDefault="006B19FB" w:rsidP="00532CAA">
      <w:pPr>
        <w:spacing w:after="0" w:line="240" w:lineRule="auto"/>
      </w:pPr>
      <w:r>
        <w:separator/>
      </w:r>
    </w:p>
  </w:endnote>
  <w:endnote w:type="continuationSeparator" w:id="0">
    <w:p w:rsidR="006B19FB" w:rsidRDefault="006B19FB" w:rsidP="0053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FB" w:rsidRDefault="006B19FB" w:rsidP="00532CAA">
      <w:pPr>
        <w:spacing w:after="0" w:line="240" w:lineRule="auto"/>
      </w:pPr>
      <w:r>
        <w:separator/>
      </w:r>
    </w:p>
  </w:footnote>
  <w:footnote w:type="continuationSeparator" w:id="0">
    <w:p w:rsidR="006B19FB" w:rsidRDefault="006B19FB" w:rsidP="0053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792831"/>
      <w:docPartObj>
        <w:docPartGallery w:val="Page Numbers (Top of Page)"/>
        <w:docPartUnique/>
      </w:docPartObj>
    </w:sdtPr>
    <w:sdtEndPr>
      <w:rPr>
        <w:noProof/>
      </w:rPr>
    </w:sdtEndPr>
    <w:sdtContent>
      <w:p w:rsidR="00532CAA" w:rsidRDefault="00532C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2CAA" w:rsidRDefault="00532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A10"/>
    <w:multiLevelType w:val="multilevel"/>
    <w:tmpl w:val="6866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C9"/>
    <w:rsid w:val="00117847"/>
    <w:rsid w:val="00461CF2"/>
    <w:rsid w:val="004C35BA"/>
    <w:rsid w:val="00532CAA"/>
    <w:rsid w:val="006B19FB"/>
    <w:rsid w:val="00B27F8F"/>
    <w:rsid w:val="00C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50F21"/>
  <w15:chartTrackingRefBased/>
  <w15:docId w15:val="{E477EA07-DCFA-46D6-9F8B-FA4BD028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7F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2C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AA"/>
  </w:style>
  <w:style w:type="paragraph" w:styleId="Footer">
    <w:name w:val="footer"/>
    <w:basedOn w:val="Normal"/>
    <w:link w:val="FooterChar"/>
    <w:uiPriority w:val="99"/>
    <w:unhideWhenUsed/>
    <w:rsid w:val="00532C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0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Catapanate_of_italy.png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Principality_of_Salerno" TargetMode="External"/><Relationship Id="rId5" Type="http://schemas.openxmlformats.org/officeDocument/2006/relationships/footnotes" Target="foot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Longobardia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2972</Words>
  <Characters>16947</Characters>
  <Application>Microsoft Office Word</Application>
  <DocSecurity>0</DocSecurity>
  <Lines>141</Lines>
  <Paragraphs>39</Paragraphs>
  <ScaleCrop>false</ScaleCrop>
  <Company/>
  <LinksUpToDate>false</LinksUpToDate>
  <CharactersWithSpaces>19880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2024-06-10T14:57:00Z</dcterms:created>
  <dcterms:modified xsi:type="dcterms:W3CDTF">2024-06-12T04:56:00Z</dcterms:modified>
</cp:coreProperties>
</file>